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0b539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Lock-out Agreement Sample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This is an agreement between &lt;&lt;YOUR NAME&gt;&gt; henceforth known as The Agent.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And &lt;&lt;SELLER NAME&gt;&gt; henceforth known as The Seller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Regarding &lt;&lt;PROPERTY ADDRESS&gt;&gt; henceforth known as The Property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The Seller hereby agrees to deal exclusively with The Agent regarding the sale of the property for &lt;&lt;THE PERIOD OF TIME AGREED&gt;&gt;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480" w:lineRule="auto"/>
        <w:contextualSpacing w:val="0"/>
        <w:rPr/>
      </w:pPr>
      <w:r w:rsidDel="00000000" w:rsidR="00000000" w:rsidRPr="00000000">
        <w:rPr>
          <w:rtl w:val="0"/>
        </w:rPr>
        <w:t xml:space="preserve">This agreement relates to all marketing activities regarding the property including, but not restricted to –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Marketing or agreeing to market the property with an estate agent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Offering the property for sale to any other party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Negotiating any other agreements to sell now or in the future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480" w:lineRule="auto"/>
        <w:contextualSpacing w:val="0"/>
        <w:rPr/>
      </w:pPr>
      <w:r w:rsidDel="00000000" w:rsidR="00000000" w:rsidRPr="00000000">
        <w:rPr>
          <w:rtl w:val="0"/>
        </w:rPr>
        <w:t xml:space="preserve">The agreement gives The Agent the exclusive right to conduct negotiations to find a buyer for the property in this period of time.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480" w:lineRule="auto"/>
        <w:contextualSpacing w:val="0"/>
        <w:rPr/>
      </w:pPr>
      <w:r w:rsidDel="00000000" w:rsidR="00000000" w:rsidRPr="00000000">
        <w:rPr>
          <w:rtl w:val="0"/>
        </w:rPr>
        <w:t xml:space="preserve">This agreement is to sell the property for &lt;&lt;THE PRICE AGREED&gt;&gt; and either party will not renegotiate the price during the period of the agreement.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Signature of The Seller 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Name of The Seller 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Date 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Signature of The Agent 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Name of The Agent 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Date 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b w:val="1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